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C95" w:rsidRPr="00A33C95" w:rsidRDefault="00A33C95" w:rsidP="008E039D">
      <w:pPr>
        <w:shd w:val="clear" w:color="auto" w:fill="FFFFFF"/>
        <w:spacing w:line="480" w:lineRule="auto"/>
        <w:jc w:val="center"/>
        <w:outlineLvl w:val="0"/>
        <w:rPr>
          <w:rFonts w:ascii="Times New Roman" w:eastAsia="Times New Roman" w:hAnsi="Times New Roman" w:cs="Times New Roman"/>
          <w:b/>
          <w:bCs/>
          <w:color w:val="444444"/>
          <w:kern w:val="36"/>
        </w:rPr>
      </w:pPr>
      <w:r w:rsidRPr="00A33C95">
        <w:rPr>
          <w:rFonts w:ascii="Times New Roman" w:eastAsia="Times New Roman" w:hAnsi="Times New Roman" w:cs="Times New Roman"/>
          <w:b/>
          <w:bCs/>
          <w:color w:val="444444"/>
          <w:kern w:val="36"/>
        </w:rPr>
        <w:t>Weekly Assignment 8 - Usability Scavenger Hunt</w:t>
      </w:r>
    </w:p>
    <w:p w:rsidR="00A33C95" w:rsidRPr="00C0501A" w:rsidRDefault="008E039D" w:rsidP="008E039D">
      <w:pPr>
        <w:spacing w:line="480" w:lineRule="auto"/>
        <w:rPr>
          <w:rFonts w:ascii="Times New Roman" w:hAnsi="Times New Roman" w:cs="Times New Roman"/>
        </w:rPr>
      </w:pPr>
      <w:r w:rsidRPr="00C0501A">
        <w:rPr>
          <w:rFonts w:ascii="Times New Roman" w:hAnsi="Times New Roman" w:cs="Times New Roman"/>
        </w:rPr>
        <w:t xml:space="preserve">First of all, I will compare the mapping of the two products. I would like to </w:t>
      </w:r>
      <w:r w:rsidR="00A33C95" w:rsidRPr="00C0501A">
        <w:rPr>
          <w:rFonts w:ascii="Times New Roman" w:hAnsi="Times New Roman" w:cs="Times New Roman"/>
        </w:rPr>
        <w:t xml:space="preserve">compare </w:t>
      </w:r>
      <w:r w:rsidR="00A33C95" w:rsidRPr="00C0501A">
        <w:rPr>
          <w:rFonts w:ascii="Times New Roman" w:hAnsi="Times New Roman" w:cs="Times New Roman"/>
        </w:rPr>
        <w:t>iPhone’s</w:t>
      </w:r>
      <w:r w:rsidR="00A33C95" w:rsidRPr="00C0501A">
        <w:rPr>
          <w:rFonts w:ascii="Times New Roman" w:hAnsi="Times New Roman" w:cs="Times New Roman"/>
        </w:rPr>
        <w:t xml:space="preserve"> operating system to Microsoft's Lumia</w:t>
      </w:r>
      <w:r w:rsidR="00A33C95" w:rsidRPr="00C0501A">
        <w:rPr>
          <w:rFonts w:ascii="Times New Roman" w:hAnsi="Times New Roman" w:cs="Times New Roman"/>
        </w:rPr>
        <w:t xml:space="preserve">. </w:t>
      </w:r>
    </w:p>
    <w:p w:rsidR="008E039D" w:rsidRPr="00C0501A" w:rsidRDefault="008E039D" w:rsidP="008E039D">
      <w:pPr>
        <w:spacing w:line="480" w:lineRule="auto"/>
        <w:rPr>
          <w:rFonts w:ascii="Times New Roman" w:hAnsi="Times New Roman" w:cs="Times New Roman"/>
        </w:rPr>
      </w:pPr>
    </w:p>
    <w:p w:rsidR="00A33C95" w:rsidRPr="00C0501A" w:rsidRDefault="00A33C95" w:rsidP="008E039D">
      <w:pPr>
        <w:spacing w:line="480" w:lineRule="auto"/>
        <w:rPr>
          <w:rFonts w:ascii="Times New Roman" w:hAnsi="Times New Roman" w:cs="Times New Roman"/>
        </w:rPr>
      </w:pPr>
      <w:r w:rsidRPr="00C0501A">
        <w:rPr>
          <w:rFonts w:ascii="Times New Roman" w:hAnsi="Times New Roman" w:cs="Times New Roman"/>
        </w:rPr>
        <w:t>1A good use of mapping</w:t>
      </w:r>
      <w:r w:rsidR="008E039D" w:rsidRPr="00C0501A">
        <w:rPr>
          <w:rFonts w:ascii="Times New Roman" w:hAnsi="Times New Roman" w:cs="Times New Roman"/>
        </w:rPr>
        <w:t>: iPhone OS</w:t>
      </w:r>
    </w:p>
    <w:p w:rsidR="008E039D" w:rsidRPr="00C0501A" w:rsidRDefault="008E039D" w:rsidP="00C0501A">
      <w:pPr>
        <w:spacing w:line="480" w:lineRule="auto"/>
        <w:ind w:firstLine="720"/>
        <w:rPr>
          <w:rFonts w:ascii="Times New Roman" w:hAnsi="Times New Roman" w:cs="Times New Roman"/>
        </w:rPr>
      </w:pPr>
      <w:r w:rsidRPr="00C0501A">
        <w:rPr>
          <w:rFonts w:ascii="Times New Roman" w:hAnsi="Times New Roman" w:cs="Times New Roman"/>
        </w:rPr>
        <w:t>Interface and appearance of various APP ICONS. IOS actually has a simple and beautiful interface and APP icon and attracts a lot</w:t>
      </w:r>
      <w:bookmarkStart w:id="0" w:name="_GoBack"/>
      <w:bookmarkEnd w:id="0"/>
      <w:r w:rsidRPr="00C0501A">
        <w:rPr>
          <w:rFonts w:ascii="Times New Roman" w:hAnsi="Times New Roman" w:cs="Times New Roman"/>
        </w:rPr>
        <w:t xml:space="preserve"> of users. From the original iPhone, the latest iPhone X, IOS interface has changed, from control center to custom function and notification center, more and more personalized experience mode and more and more efficient operation methods. Getting users to use their phones is a great pleasure.</w:t>
      </w:r>
      <w:r w:rsidRPr="00C0501A">
        <w:rPr>
          <w:rFonts w:ascii="Times New Roman" w:hAnsi="Times New Roman" w:cs="Times New Roman"/>
        </w:rPr>
        <w:t xml:space="preserve"> </w:t>
      </w:r>
      <w:r w:rsidRPr="00C0501A">
        <w:rPr>
          <w:rFonts w:ascii="Times New Roman" w:hAnsi="Times New Roman" w:cs="Times New Roman"/>
        </w:rPr>
        <w:t xml:space="preserve">Thanks to the simple interface, both the old and the young can quickly become adept at using the </w:t>
      </w:r>
      <w:r w:rsidRPr="00C0501A">
        <w:rPr>
          <w:rFonts w:ascii="Times New Roman" w:hAnsi="Times New Roman" w:cs="Times New Roman"/>
        </w:rPr>
        <w:t>iP</w:t>
      </w:r>
      <w:r w:rsidRPr="00C0501A">
        <w:rPr>
          <w:rFonts w:ascii="Times New Roman" w:hAnsi="Times New Roman" w:cs="Times New Roman"/>
        </w:rPr>
        <w:t>hone</w:t>
      </w:r>
      <w:r w:rsidRPr="00C0501A">
        <w:rPr>
          <w:rFonts w:ascii="Times New Roman" w:hAnsi="Times New Roman" w:cs="Times New Roman"/>
        </w:rPr>
        <w:t>.</w:t>
      </w:r>
    </w:p>
    <w:p w:rsidR="00C0501A" w:rsidRPr="00C0501A" w:rsidRDefault="00C0501A" w:rsidP="00C0501A">
      <w:pPr>
        <w:spacing w:line="480" w:lineRule="auto"/>
        <w:ind w:firstLine="720"/>
        <w:rPr>
          <w:rFonts w:ascii="Times New Roman" w:hAnsi="Times New Roman" w:cs="Times New Roman"/>
        </w:rPr>
      </w:pPr>
      <w:r w:rsidRPr="00C0501A">
        <w:rPr>
          <w:rFonts w:ascii="Times New Roman" w:hAnsi="Times New Roman" w:cs="Times New Roman"/>
          <w:noProof/>
        </w:rPr>
        <w:drawing>
          <wp:inline distT="0" distB="0" distL="0" distR="0" wp14:anchorId="688DC461" wp14:editId="21B3ADEF">
            <wp:extent cx="2005296" cy="3729016"/>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61541395861_.pic_hd.jpg"/>
                    <pic:cNvPicPr/>
                  </pic:nvPicPr>
                  <pic:blipFill>
                    <a:blip r:embed="rId4">
                      <a:extLst>
                        <a:ext uri="{28A0092B-C50C-407E-A947-70E740481C1C}">
                          <a14:useLocalDpi xmlns:a14="http://schemas.microsoft.com/office/drawing/2010/main" val="0"/>
                        </a:ext>
                      </a:extLst>
                    </a:blip>
                    <a:stretch>
                      <a:fillRect/>
                    </a:stretch>
                  </pic:blipFill>
                  <pic:spPr>
                    <a:xfrm>
                      <a:off x="0" y="0"/>
                      <a:ext cx="2045897" cy="3804517"/>
                    </a:xfrm>
                    <a:prstGeom prst="rect">
                      <a:avLst/>
                    </a:prstGeom>
                  </pic:spPr>
                </pic:pic>
              </a:graphicData>
            </a:graphic>
          </wp:inline>
        </w:drawing>
      </w:r>
    </w:p>
    <w:p w:rsidR="00C0501A" w:rsidRDefault="00C0501A" w:rsidP="00C0501A">
      <w:pPr>
        <w:spacing w:line="480" w:lineRule="auto"/>
        <w:rPr>
          <w:rFonts w:ascii="Times New Roman" w:hAnsi="Times New Roman" w:cs="Times New Roman"/>
        </w:rPr>
      </w:pPr>
    </w:p>
    <w:p w:rsidR="00C0501A" w:rsidRDefault="004F70E3" w:rsidP="00C0501A">
      <w:pPr>
        <w:spacing w:line="480" w:lineRule="auto"/>
        <w:rPr>
          <w:rFonts w:ascii="Times New Roman" w:hAnsi="Times New Roman" w:cs="Times New Roman"/>
        </w:rPr>
      </w:pPr>
      <w:r>
        <w:rPr>
          <w:rFonts w:ascii="Times New Roman" w:hAnsi="Times New Roman" w:cs="Times New Roman"/>
        </w:rPr>
        <w:lastRenderedPageBreak/>
        <w:t>1B confusing mapping: Lumia’s operating system</w:t>
      </w:r>
    </w:p>
    <w:p w:rsidR="004F70E3" w:rsidRDefault="004F70E3" w:rsidP="00C0501A">
      <w:pPr>
        <w:spacing w:line="480" w:lineRule="auto"/>
        <w:rPr>
          <w:rFonts w:ascii="Times New Roman" w:hAnsi="Times New Roman" w:cs="Times New Roman" w:hint="eastAsia"/>
        </w:rPr>
      </w:pPr>
      <w:r>
        <w:rPr>
          <w:rFonts w:ascii="Times New Roman" w:hAnsi="Times New Roman" w:cs="Times New Roman"/>
        </w:rPr>
        <w:tab/>
      </w:r>
      <w:r w:rsidRPr="004F70E3">
        <w:rPr>
          <w:rFonts w:ascii="Times New Roman" w:hAnsi="Times New Roman" w:cs="Times New Roman"/>
        </w:rPr>
        <w:t>Although Windows phones have a rich interface, they are very complex and difficult for new users</w:t>
      </w:r>
      <w:r>
        <w:rPr>
          <w:rFonts w:ascii="Times New Roman" w:hAnsi="Times New Roman" w:cs="Times New Roman"/>
        </w:rPr>
        <w:t>.</w:t>
      </w:r>
      <w:r w:rsidRPr="004F70E3">
        <w:t xml:space="preserve"> </w:t>
      </w:r>
      <w:r w:rsidRPr="004F70E3">
        <w:rPr>
          <w:rFonts w:ascii="Times New Roman" w:hAnsi="Times New Roman" w:cs="Times New Roman"/>
        </w:rPr>
        <w:t>Windows</w:t>
      </w:r>
      <w:r>
        <w:rPr>
          <w:rFonts w:ascii="Times New Roman" w:hAnsi="Times New Roman" w:cs="Times New Roman"/>
        </w:rPr>
        <w:t xml:space="preserve"> </w:t>
      </w:r>
      <w:r w:rsidR="00BE682D">
        <w:rPr>
          <w:rFonts w:ascii="Times New Roman" w:hAnsi="Times New Roman" w:cs="Times New Roman"/>
        </w:rPr>
        <w:t>p</w:t>
      </w:r>
      <w:r>
        <w:rPr>
          <w:rFonts w:ascii="Times New Roman" w:hAnsi="Times New Roman" w:cs="Times New Roman"/>
        </w:rPr>
        <w:t>hone</w:t>
      </w:r>
      <w:r w:rsidRPr="004F70E3">
        <w:rPr>
          <w:rFonts w:ascii="Times New Roman" w:hAnsi="Times New Roman" w:cs="Times New Roman" w:hint="eastAsia"/>
        </w:rPr>
        <w:t>,</w:t>
      </w:r>
      <w:r w:rsidRPr="004F70E3">
        <w:rPr>
          <w:rFonts w:ascii="Times New Roman" w:hAnsi="Times New Roman" w:cs="Times New Roman"/>
        </w:rPr>
        <w:t xml:space="preserve"> by contrast, is not as easy to use as the </w:t>
      </w:r>
      <w:r w:rsidR="00BE682D">
        <w:rPr>
          <w:rFonts w:ascii="Times New Roman" w:hAnsi="Times New Roman" w:cs="Times New Roman"/>
        </w:rPr>
        <w:t>iP</w:t>
      </w:r>
      <w:r w:rsidRPr="004F70E3">
        <w:rPr>
          <w:rFonts w:ascii="Times New Roman" w:hAnsi="Times New Roman" w:cs="Times New Roman"/>
        </w:rPr>
        <w:t>hone</w:t>
      </w:r>
      <w:r w:rsidR="00BE682D">
        <w:rPr>
          <w:rFonts w:ascii="Times New Roman" w:hAnsi="Times New Roman" w:cs="Times New Roman"/>
        </w:rPr>
        <w:t>.</w:t>
      </w:r>
    </w:p>
    <w:p w:rsidR="004F70E3" w:rsidRPr="00C0501A" w:rsidRDefault="004F70E3" w:rsidP="00C0501A">
      <w:pPr>
        <w:spacing w:line="480" w:lineRule="auto"/>
        <w:rPr>
          <w:rFonts w:ascii="Times New Roman" w:hAnsi="Times New Roman" w:cs="Times New Roman" w:hint="eastAsia"/>
        </w:rPr>
      </w:pPr>
    </w:p>
    <w:p w:rsidR="00C0501A" w:rsidRPr="00C0501A" w:rsidRDefault="004F70E3" w:rsidP="00C0501A">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extent cx="5943600" cy="3266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04 at 10.51.12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C0501A" w:rsidRPr="00C0501A" w:rsidRDefault="00C0501A" w:rsidP="00C0501A">
      <w:pPr>
        <w:spacing w:line="480" w:lineRule="auto"/>
        <w:ind w:firstLine="720"/>
        <w:rPr>
          <w:rFonts w:ascii="Times New Roman" w:hAnsi="Times New Roman" w:cs="Times New Roman"/>
        </w:rPr>
      </w:pPr>
    </w:p>
    <w:p w:rsidR="008E039D" w:rsidRPr="00C0501A" w:rsidRDefault="008E039D" w:rsidP="008E039D">
      <w:pPr>
        <w:spacing w:line="480" w:lineRule="auto"/>
        <w:ind w:firstLine="720"/>
        <w:rPr>
          <w:rFonts w:ascii="Times New Roman" w:hAnsi="Times New Roman" w:cs="Times New Roman"/>
        </w:rPr>
      </w:pPr>
    </w:p>
    <w:p w:rsidR="008E039D" w:rsidRDefault="008E039D" w:rsidP="00BE682D">
      <w:pPr>
        <w:spacing w:line="480" w:lineRule="auto"/>
        <w:rPr>
          <w:rFonts w:ascii="Times New Roman" w:hAnsi="Times New Roman" w:cs="Times New Roman"/>
        </w:rPr>
      </w:pPr>
    </w:p>
    <w:p w:rsidR="00811225" w:rsidRDefault="00BE682D" w:rsidP="00C0501A">
      <w:pPr>
        <w:spacing w:line="480" w:lineRule="auto"/>
        <w:rPr>
          <w:rFonts w:ascii="Times New Roman" w:hAnsi="Times New Roman" w:cs="Times New Roman"/>
        </w:rPr>
      </w:pPr>
      <w:r>
        <w:rPr>
          <w:rFonts w:ascii="Times New Roman" w:hAnsi="Times New Roman" w:cs="Times New Roman"/>
        </w:rPr>
        <w:lastRenderedPageBreak/>
        <w:t>2A good use of affordance: As we known, the v</w:t>
      </w:r>
      <w:r w:rsidRPr="00BE682D">
        <w:rPr>
          <w:rFonts w:ascii="Times New Roman" w:hAnsi="Times New Roman" w:cs="Times New Roman"/>
        </w:rPr>
        <w:t>isibility refers to an attribute of an object that allows people to know how to use it.</w:t>
      </w:r>
      <w:r>
        <w:rPr>
          <w:rFonts w:ascii="Times New Roman" w:hAnsi="Times New Roman" w:cs="Times New Roman"/>
        </w:rPr>
        <w:t xml:space="preserve"> The Window operating system of computer is very good example of affordance.</w:t>
      </w:r>
      <w:r w:rsidR="00811225">
        <w:rPr>
          <w:rFonts w:ascii="Times New Roman" w:hAnsi="Times New Roman" w:cs="Times New Roman"/>
        </w:rPr>
        <w:t xml:space="preserve"> </w:t>
      </w:r>
    </w:p>
    <w:p w:rsidR="00811225" w:rsidRDefault="00811225" w:rsidP="00C0501A">
      <w:pPr>
        <w:spacing w:line="480" w:lineRule="auto"/>
        <w:rPr>
          <w:rFonts w:ascii="Times New Roman" w:hAnsi="Times New Roman" w:cs="Times New Roman"/>
        </w:rPr>
      </w:pPr>
    </w:p>
    <w:p w:rsidR="00C0501A" w:rsidRPr="00C0501A" w:rsidRDefault="00811225" w:rsidP="00C0501A">
      <w:pPr>
        <w:spacing w:line="480" w:lineRule="auto"/>
        <w:rPr>
          <w:rFonts w:ascii="Times New Roman" w:hAnsi="Times New Roman" w:cs="Times New Roman" w:hint="eastAsia"/>
        </w:rPr>
      </w:pPr>
      <w:r w:rsidRPr="00811225">
        <w:rPr>
          <w:rFonts w:ascii="Times New Roman" w:hAnsi="Times New Roman" w:cs="Times New Roman"/>
        </w:rPr>
        <w:t>Windows Server system is very easy to use compared with other Server systems, which greatly reduces the learning cost of users.</w:t>
      </w:r>
    </w:p>
    <w:p w:rsidR="00C0501A" w:rsidRPr="00C0501A" w:rsidRDefault="00C0501A" w:rsidP="00C0501A">
      <w:pPr>
        <w:spacing w:line="480" w:lineRule="auto"/>
        <w:rPr>
          <w:rFonts w:ascii="Times New Roman" w:hAnsi="Times New Roman" w:cs="Times New Roman"/>
        </w:rPr>
      </w:pPr>
    </w:p>
    <w:p w:rsidR="008E039D" w:rsidRPr="00C0501A" w:rsidRDefault="008E039D" w:rsidP="00811225">
      <w:pPr>
        <w:spacing w:line="480" w:lineRule="auto"/>
        <w:rPr>
          <w:rFonts w:ascii="Times New Roman" w:hAnsi="Times New Roman" w:cs="Times New Roman"/>
        </w:rPr>
      </w:pPr>
    </w:p>
    <w:p w:rsidR="008E039D" w:rsidRPr="00C0501A" w:rsidRDefault="00811225" w:rsidP="00C0501A">
      <w:pPr>
        <w:spacing w:line="480" w:lineRule="auto"/>
        <w:rPr>
          <w:rFonts w:ascii="Times New Roman" w:hAnsi="Times New Roman" w:cs="Times New Roman"/>
        </w:rPr>
      </w:pPr>
      <w:r>
        <w:rPr>
          <w:rFonts w:ascii="Times New Roman" w:hAnsi="Times New Roman" w:cs="Times New Roman"/>
          <w:noProof/>
        </w:rPr>
        <w:drawing>
          <wp:inline distT="0" distB="0" distL="0" distR="0">
            <wp:extent cx="5943600" cy="3464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4 at 11.20.19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rsidR="008E039D" w:rsidRPr="00C0501A" w:rsidRDefault="008E039D" w:rsidP="00C0501A">
      <w:pPr>
        <w:spacing w:line="480" w:lineRule="auto"/>
        <w:rPr>
          <w:rFonts w:ascii="Times New Roman" w:hAnsi="Times New Roman" w:cs="Times New Roman"/>
        </w:rPr>
      </w:pPr>
    </w:p>
    <w:p w:rsidR="008E039D" w:rsidRDefault="008E039D" w:rsidP="008E039D">
      <w:pPr>
        <w:spacing w:line="480" w:lineRule="auto"/>
        <w:ind w:firstLine="720"/>
        <w:rPr>
          <w:rFonts w:ascii="Times New Roman" w:hAnsi="Times New Roman" w:cs="Times New Roman"/>
        </w:rPr>
      </w:pPr>
    </w:p>
    <w:p w:rsidR="00811225" w:rsidRDefault="00811225" w:rsidP="008E039D">
      <w:pPr>
        <w:spacing w:line="480" w:lineRule="auto"/>
        <w:ind w:firstLine="720"/>
        <w:rPr>
          <w:rFonts w:ascii="Times New Roman" w:hAnsi="Times New Roman" w:cs="Times New Roman"/>
        </w:rPr>
      </w:pPr>
    </w:p>
    <w:p w:rsidR="00811225" w:rsidRDefault="00811225" w:rsidP="008E039D">
      <w:pPr>
        <w:spacing w:line="480" w:lineRule="auto"/>
        <w:ind w:firstLine="720"/>
        <w:rPr>
          <w:rFonts w:ascii="Times New Roman" w:hAnsi="Times New Roman" w:cs="Times New Roman"/>
        </w:rPr>
      </w:pPr>
    </w:p>
    <w:p w:rsidR="00811225" w:rsidRDefault="00811225" w:rsidP="008E039D">
      <w:pPr>
        <w:spacing w:line="480" w:lineRule="auto"/>
        <w:ind w:firstLine="720"/>
        <w:rPr>
          <w:rFonts w:ascii="Times New Roman" w:hAnsi="Times New Roman" w:cs="Times New Roman"/>
        </w:rPr>
      </w:pPr>
    </w:p>
    <w:p w:rsidR="00811225" w:rsidRDefault="00811225" w:rsidP="008E039D">
      <w:pPr>
        <w:spacing w:line="480" w:lineRule="auto"/>
        <w:ind w:firstLine="720"/>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hint="eastAsia"/>
        </w:rPr>
        <w:t>B</w:t>
      </w:r>
      <w:r>
        <w:rPr>
          <w:rFonts w:ascii="Times New Roman" w:hAnsi="Times New Roman" w:cs="Times New Roman"/>
        </w:rPr>
        <w:t xml:space="preserve"> </w:t>
      </w:r>
      <w:r w:rsidRPr="00811225">
        <w:rPr>
          <w:rFonts w:ascii="Times New Roman" w:hAnsi="Times New Roman" w:cs="Times New Roman"/>
        </w:rPr>
        <w:t>confusing affordance</w:t>
      </w:r>
      <w:r w:rsidR="00294879">
        <w:rPr>
          <w:rFonts w:ascii="Times New Roman" w:hAnsi="Times New Roman" w:cs="Times New Roman"/>
        </w:rPr>
        <w:t>: Linux system</w:t>
      </w:r>
    </w:p>
    <w:p w:rsidR="00811225" w:rsidRDefault="00294879" w:rsidP="008E039D">
      <w:pPr>
        <w:spacing w:line="480" w:lineRule="auto"/>
        <w:ind w:firstLine="720"/>
        <w:rPr>
          <w:rFonts w:ascii="Times New Roman" w:hAnsi="Times New Roman" w:cs="Times New Roman"/>
        </w:rPr>
      </w:pPr>
      <w:r w:rsidRPr="00294879">
        <w:rPr>
          <w:rFonts w:ascii="Times New Roman" w:hAnsi="Times New Roman" w:cs="Times New Roman"/>
        </w:rPr>
        <w:t>For the average person, operating a Linux system takes time to learn because they don't have enough computer knowledge</w:t>
      </w:r>
    </w:p>
    <w:p w:rsidR="00294879" w:rsidRDefault="00294879" w:rsidP="008E039D">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extent cx="57531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4 at 11.24.19 PM.png"/>
                    <pic:cNvPicPr/>
                  </pic:nvPicPr>
                  <pic:blipFill>
                    <a:blip r:embed="rId7">
                      <a:extLst>
                        <a:ext uri="{28A0092B-C50C-407E-A947-70E740481C1C}">
                          <a14:useLocalDpi xmlns:a14="http://schemas.microsoft.com/office/drawing/2010/main" val="0"/>
                        </a:ext>
                      </a:extLst>
                    </a:blip>
                    <a:stretch>
                      <a:fillRect/>
                    </a:stretch>
                  </pic:blipFill>
                  <pic:spPr>
                    <a:xfrm>
                      <a:off x="0" y="0"/>
                      <a:ext cx="5753100" cy="3581400"/>
                    </a:xfrm>
                    <a:prstGeom prst="rect">
                      <a:avLst/>
                    </a:prstGeom>
                  </pic:spPr>
                </pic:pic>
              </a:graphicData>
            </a:graphic>
          </wp:inline>
        </w:drawing>
      </w: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hint="eastAsia"/>
        </w:rPr>
        <w:t>A</w:t>
      </w:r>
      <w:r>
        <w:rPr>
          <w:rFonts w:ascii="Times New Roman" w:hAnsi="Times New Roman" w:cs="Times New Roman"/>
        </w:rPr>
        <w:t xml:space="preserve"> good use of constraint:</w:t>
      </w:r>
    </w:p>
    <w:p w:rsidR="00294879" w:rsidRDefault="00294879" w:rsidP="008E039D">
      <w:pPr>
        <w:spacing w:line="480" w:lineRule="auto"/>
        <w:ind w:firstLine="720"/>
        <w:rPr>
          <w:rFonts w:ascii="Times New Roman" w:hAnsi="Times New Roman" w:cs="Times New Roman"/>
        </w:rPr>
      </w:pPr>
      <w:r>
        <w:rPr>
          <w:rFonts w:ascii="Times New Roman" w:hAnsi="Times New Roman" w:cs="Times New Roman"/>
        </w:rPr>
        <w:t xml:space="preserve">The iPad is very good example of constraint. </w:t>
      </w:r>
      <w:r w:rsidRPr="00294879">
        <w:rPr>
          <w:rFonts w:ascii="Times New Roman" w:hAnsi="Times New Roman" w:cs="Times New Roman"/>
        </w:rPr>
        <w:t xml:space="preserve">Nowadays, we can see more and more </w:t>
      </w:r>
      <w:r>
        <w:rPr>
          <w:rFonts w:ascii="Times New Roman" w:hAnsi="Times New Roman" w:cs="Times New Roman" w:hint="eastAsia"/>
        </w:rPr>
        <w:t>iP</w:t>
      </w:r>
      <w:r w:rsidRPr="00294879">
        <w:rPr>
          <w:rFonts w:ascii="Times New Roman" w:hAnsi="Times New Roman" w:cs="Times New Roman"/>
        </w:rPr>
        <w:t xml:space="preserve">ad users, whether five or six years old or the elderly, can freely use the </w:t>
      </w:r>
      <w:r>
        <w:rPr>
          <w:rFonts w:ascii="Times New Roman" w:hAnsi="Times New Roman" w:cs="Times New Roman" w:hint="eastAsia"/>
        </w:rPr>
        <w:t>iP</w:t>
      </w:r>
      <w:r w:rsidRPr="00294879">
        <w:rPr>
          <w:rFonts w:ascii="Times New Roman" w:hAnsi="Times New Roman" w:cs="Times New Roman"/>
        </w:rPr>
        <w:t>ad to get what they want to know</w:t>
      </w:r>
      <w:r>
        <w:rPr>
          <w:rFonts w:ascii="Times New Roman" w:hAnsi="Times New Roman" w:cs="Times New Roman"/>
        </w:rPr>
        <w:t>.</w:t>
      </w:r>
      <w:r>
        <w:rPr>
          <w:rFonts w:ascii="Times New Roman" w:hAnsi="Times New Roman" w:cs="Times New Roman" w:hint="eastAsia"/>
        </w:rPr>
        <w:t xml:space="preserve"> </w:t>
      </w:r>
      <w:r w:rsidRPr="00294879">
        <w:rPr>
          <w:rFonts w:ascii="Times New Roman" w:hAnsi="Times New Roman" w:cs="Times New Roman"/>
        </w:rPr>
        <w:t xml:space="preserve">The simple and convenient interface is similar to that of the </w:t>
      </w:r>
      <w:r>
        <w:rPr>
          <w:rFonts w:ascii="Times New Roman" w:hAnsi="Times New Roman" w:cs="Times New Roman" w:hint="eastAsia"/>
        </w:rPr>
        <w:t>i</w:t>
      </w:r>
      <w:r w:rsidRPr="00294879">
        <w:rPr>
          <w:rFonts w:ascii="Times New Roman" w:hAnsi="Times New Roman" w:cs="Times New Roman"/>
        </w:rPr>
        <w:t>Phone</w:t>
      </w:r>
      <w:r>
        <w:rPr>
          <w:rFonts w:ascii="Times New Roman" w:hAnsi="Times New Roman" w:cs="Times New Roman"/>
        </w:rPr>
        <w:t>.</w:t>
      </w:r>
    </w:p>
    <w:p w:rsidR="00294879" w:rsidRDefault="00294879" w:rsidP="008E039D">
      <w:pPr>
        <w:spacing w:line="480" w:lineRule="auto"/>
        <w:ind w:firstLine="720"/>
        <w:rPr>
          <w:rFonts w:ascii="Times New Roman" w:hAnsi="Times New Roman" w:cs="Times New Roman"/>
        </w:rPr>
      </w:pPr>
      <w:r>
        <w:rPr>
          <w:rFonts w:ascii="Times New Roman" w:hAnsi="Times New Roman" w:cs="Times New Roman" w:hint="eastAsia"/>
          <w:noProof/>
        </w:rPr>
        <w:drawing>
          <wp:inline distT="0" distB="0" distL="0" distR="0">
            <wp:extent cx="5943600" cy="4502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4 at 11.31.52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p>
    <w:p w:rsidR="00294879" w:rsidRDefault="00294879" w:rsidP="008E039D">
      <w:pPr>
        <w:spacing w:line="480" w:lineRule="auto"/>
        <w:ind w:firstLine="720"/>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hint="eastAsia"/>
        </w:rPr>
        <w:t>B</w:t>
      </w:r>
      <w:r>
        <w:rPr>
          <w:rFonts w:ascii="Times New Roman" w:hAnsi="Times New Roman" w:cs="Times New Roman"/>
        </w:rPr>
        <w:t xml:space="preserve"> poor constraint: </w:t>
      </w:r>
      <w:r w:rsidR="00501941" w:rsidRPr="00501941">
        <w:rPr>
          <w:rFonts w:ascii="Times New Roman" w:hAnsi="Times New Roman" w:cs="Times New Roman"/>
        </w:rPr>
        <w:t>Android tablets are very restrictive, and for kids, because Android is open, a lot of kids download a lot of bad apps</w:t>
      </w:r>
      <w:r w:rsidR="00501941">
        <w:rPr>
          <w:rFonts w:ascii="Times New Roman" w:hAnsi="Times New Roman" w:cs="Times New Roman"/>
        </w:rPr>
        <w:t>.</w:t>
      </w:r>
      <w:r w:rsidR="00501941" w:rsidRPr="00501941">
        <w:t xml:space="preserve"> </w:t>
      </w:r>
      <w:r w:rsidR="00501941" w:rsidRPr="00501941">
        <w:rPr>
          <w:rFonts w:ascii="Times New Roman" w:hAnsi="Times New Roman" w:cs="Times New Roman"/>
        </w:rPr>
        <w:t>For the elderly, the system is open and confusing</w:t>
      </w:r>
      <w:r w:rsidR="00501941">
        <w:rPr>
          <w:rFonts w:ascii="Times New Roman" w:hAnsi="Times New Roman" w:cs="Times New Roman"/>
        </w:rPr>
        <w:t>.</w:t>
      </w:r>
    </w:p>
    <w:p w:rsidR="00501941" w:rsidRDefault="00501941" w:rsidP="008E039D">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extent cx="5943600" cy="3611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04 at 11.39.44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hint="eastAsia"/>
        </w:rPr>
      </w:pPr>
      <w:r>
        <w:rPr>
          <w:rFonts w:ascii="Times New Roman" w:hAnsi="Times New Roman" w:cs="Times New Roman"/>
        </w:rPr>
        <w:lastRenderedPageBreak/>
        <w:t xml:space="preserve">4A good use of feedback: </w:t>
      </w:r>
      <w:r w:rsidRPr="00501941">
        <w:rPr>
          <w:rFonts w:ascii="Times New Roman" w:hAnsi="Times New Roman" w:cs="Times New Roman"/>
        </w:rPr>
        <w:t>Amazon is a great example of someone who takes full advantage of feedback and then makes changes to products based on customer recommendations and solutions</w:t>
      </w:r>
      <w:r w:rsidR="00391231">
        <w:rPr>
          <w:rFonts w:ascii="Times New Roman" w:hAnsi="Times New Roman" w:cs="Times New Roman"/>
        </w:rPr>
        <w:t>.</w:t>
      </w:r>
      <w:r w:rsidR="00391231" w:rsidRPr="00391231">
        <w:t xml:space="preserve"> </w:t>
      </w:r>
      <w:r w:rsidR="00391231" w:rsidRPr="00391231">
        <w:rPr>
          <w:rFonts w:ascii="Times New Roman" w:hAnsi="Times New Roman" w:cs="Times New Roman"/>
        </w:rPr>
        <w:t>Even reviews from third-party sellers</w:t>
      </w: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391231" w:rsidP="008E039D">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extent cx="5943600" cy="3853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04 at 11.50.49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501941" w:rsidP="008E039D">
      <w:pPr>
        <w:spacing w:line="480" w:lineRule="auto"/>
        <w:ind w:firstLine="720"/>
        <w:rPr>
          <w:rFonts w:ascii="Times New Roman" w:hAnsi="Times New Roman" w:cs="Times New Roman"/>
        </w:rPr>
      </w:pPr>
    </w:p>
    <w:p w:rsidR="00501941" w:rsidRDefault="00391231" w:rsidP="008E039D">
      <w:pPr>
        <w:spacing w:line="480" w:lineRule="auto"/>
        <w:ind w:firstLine="7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B</w:t>
      </w:r>
      <w:r>
        <w:rPr>
          <w:rFonts w:ascii="Times New Roman" w:hAnsi="Times New Roman" w:cs="Times New Roman"/>
        </w:rPr>
        <w:t xml:space="preserve"> poor use of feedback: Taobao</w:t>
      </w:r>
    </w:p>
    <w:p w:rsidR="00391231" w:rsidRPr="00501941" w:rsidRDefault="00391231" w:rsidP="008E039D">
      <w:pPr>
        <w:spacing w:line="480" w:lineRule="auto"/>
        <w:ind w:firstLine="720"/>
        <w:rPr>
          <w:rFonts w:ascii="Times New Roman" w:hAnsi="Times New Roman" w:cs="Times New Roman" w:hint="eastAsia"/>
        </w:rPr>
      </w:pPr>
      <w:r w:rsidRPr="00391231">
        <w:rPr>
          <w:rFonts w:ascii="Times New Roman" w:hAnsi="Times New Roman" w:cs="Times New Roman"/>
        </w:rPr>
        <w:t>Taobao, on the other hand, cannot do what amazon does</w:t>
      </w:r>
      <w:r>
        <w:rPr>
          <w:rFonts w:ascii="Times New Roman" w:hAnsi="Times New Roman" w:cs="Times New Roman"/>
        </w:rPr>
        <w:t>.</w:t>
      </w:r>
      <w:r>
        <w:rPr>
          <w:rFonts w:ascii="Times New Roman" w:hAnsi="Times New Roman" w:cs="Times New Roman" w:hint="eastAsia"/>
          <w:noProof/>
        </w:rPr>
        <w:drawing>
          <wp:inline distT="0" distB="0" distL="0" distR="0">
            <wp:extent cx="5943600" cy="3532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04 at 11.50.1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sectPr w:rsidR="00391231" w:rsidRPr="00501941" w:rsidSect="00FA29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95"/>
    <w:rsid w:val="00294879"/>
    <w:rsid w:val="00391231"/>
    <w:rsid w:val="004F70E3"/>
    <w:rsid w:val="00501941"/>
    <w:rsid w:val="00503645"/>
    <w:rsid w:val="00811225"/>
    <w:rsid w:val="008E039D"/>
    <w:rsid w:val="00A33C95"/>
    <w:rsid w:val="00BE682D"/>
    <w:rsid w:val="00C0501A"/>
    <w:rsid w:val="00E65D84"/>
    <w:rsid w:val="00FA2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11EA39"/>
  <w14:defaultImageDpi w14:val="32767"/>
  <w15:chartTrackingRefBased/>
  <w15:docId w15:val="{5CFA4665-E215-CC48-8AEC-3B9B65382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A33C95"/>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C95"/>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30391">
      <w:bodyDiv w:val="1"/>
      <w:marLeft w:val="0"/>
      <w:marRight w:val="0"/>
      <w:marTop w:val="0"/>
      <w:marBottom w:val="0"/>
      <w:divBdr>
        <w:top w:val="none" w:sz="0" w:space="0" w:color="auto"/>
        <w:left w:val="none" w:sz="0" w:space="0" w:color="auto"/>
        <w:bottom w:val="none" w:sz="0" w:space="0" w:color="auto"/>
        <w:right w:val="none" w:sz="0" w:space="0" w:color="auto"/>
      </w:divBdr>
    </w:div>
    <w:div w:id="135261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344</Words>
  <Characters>1966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Jiahao Wang</dc:creator>
  <cp:keywords/>
  <dc:description/>
  <cp:lastModifiedBy>Jiahao Wang</cp:lastModifiedBy>
  <cp:revision>1</cp:revision>
  <dcterms:created xsi:type="dcterms:W3CDTF">2018-11-05T05:06:00Z</dcterms:created>
  <dcterms:modified xsi:type="dcterms:W3CDTF">2018-11-05T06:51:00Z</dcterms:modified>
</cp:coreProperties>
</file>